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ED" w:rsidRDefault="00D178ED" w:rsidP="00F90421">
      <w:pPr>
        <w:tabs>
          <w:tab w:val="left" w:pos="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D178ED" w:rsidRDefault="00D178ED" w:rsidP="00F90421">
      <w:pPr>
        <w:tabs>
          <w:tab w:val="left" w:pos="900"/>
        </w:tabs>
        <w:rPr>
          <w:b/>
          <w:sz w:val="24"/>
          <w:szCs w:val="24"/>
        </w:rPr>
      </w:pPr>
    </w:p>
    <w:p w:rsidR="00D178ED" w:rsidRDefault="00D178ED" w:rsidP="00F90421">
      <w:pPr>
        <w:tabs>
          <w:tab w:val="left" w:pos="900"/>
        </w:tabs>
        <w:rPr>
          <w:b/>
          <w:sz w:val="24"/>
          <w:szCs w:val="24"/>
        </w:rPr>
      </w:pPr>
    </w:p>
    <w:p w:rsidR="00D178ED" w:rsidRDefault="00D178ED" w:rsidP="00F90421">
      <w:pPr>
        <w:tabs>
          <w:tab w:val="left" w:pos="900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2124075" cy="1885950"/>
            <wp:effectExtent l="0" t="0" r="9525" b="0"/>
            <wp:docPr id="1" name="Resim 1" descr="C:\Users\Dell\Desktop\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ocument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372" cy="188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ED" w:rsidRDefault="00D178ED" w:rsidP="00F90421">
      <w:pPr>
        <w:tabs>
          <w:tab w:val="left" w:pos="900"/>
        </w:tabs>
        <w:rPr>
          <w:b/>
          <w:noProof/>
          <w:sz w:val="24"/>
          <w:szCs w:val="24"/>
        </w:rPr>
      </w:pPr>
    </w:p>
    <w:p w:rsidR="00D178ED" w:rsidRDefault="00D178ED" w:rsidP="00F90421">
      <w:pPr>
        <w:tabs>
          <w:tab w:val="left" w:pos="900"/>
        </w:tabs>
        <w:rPr>
          <w:b/>
          <w:noProof/>
          <w:sz w:val="24"/>
          <w:szCs w:val="24"/>
        </w:rPr>
      </w:pPr>
    </w:p>
    <w:p w:rsidR="00D178ED" w:rsidRDefault="00D178ED" w:rsidP="00F90421">
      <w:pPr>
        <w:tabs>
          <w:tab w:val="left" w:pos="900"/>
        </w:tabs>
        <w:rPr>
          <w:b/>
          <w:sz w:val="24"/>
          <w:szCs w:val="24"/>
        </w:rPr>
      </w:pPr>
      <w:bookmarkStart w:id="0" w:name="_GoBack"/>
      <w:bookmarkEnd w:id="0"/>
    </w:p>
    <w:p w:rsidR="00D178ED" w:rsidRDefault="00D178ED" w:rsidP="00F90421">
      <w:pPr>
        <w:tabs>
          <w:tab w:val="left" w:pos="900"/>
        </w:tabs>
        <w:rPr>
          <w:b/>
          <w:sz w:val="24"/>
          <w:szCs w:val="24"/>
        </w:rPr>
      </w:pPr>
    </w:p>
    <w:p w:rsidR="00D178ED" w:rsidRDefault="00D178ED" w:rsidP="00F90421">
      <w:pPr>
        <w:tabs>
          <w:tab w:val="left" w:pos="900"/>
        </w:tabs>
        <w:rPr>
          <w:b/>
          <w:sz w:val="24"/>
          <w:szCs w:val="24"/>
        </w:rPr>
      </w:pPr>
    </w:p>
    <w:p w:rsidR="00F90421" w:rsidRPr="00A70AB0" w:rsidRDefault="00D178ED" w:rsidP="00F90421">
      <w:pPr>
        <w:tabs>
          <w:tab w:val="left" w:pos="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F90421">
        <w:rPr>
          <w:b/>
          <w:sz w:val="24"/>
          <w:szCs w:val="24"/>
        </w:rPr>
        <w:t xml:space="preserve">OKUL KURULUŞ </w:t>
      </w:r>
      <w:r w:rsidR="00F90421" w:rsidRPr="00A70AB0">
        <w:rPr>
          <w:b/>
          <w:sz w:val="24"/>
          <w:szCs w:val="24"/>
        </w:rPr>
        <w:t>VE TARİHÇESİ:</w:t>
      </w:r>
    </w:p>
    <w:p w:rsidR="00F90421" w:rsidRPr="00A70AB0" w:rsidRDefault="00F90421" w:rsidP="00F90421">
      <w:pPr>
        <w:rPr>
          <w:sz w:val="24"/>
          <w:szCs w:val="24"/>
        </w:rPr>
      </w:pPr>
    </w:p>
    <w:p w:rsidR="00F90421" w:rsidRPr="00A70AB0" w:rsidRDefault="00F90421" w:rsidP="00F90421">
      <w:pPr>
        <w:jc w:val="both"/>
        <w:rPr>
          <w:sz w:val="24"/>
          <w:szCs w:val="24"/>
        </w:rPr>
      </w:pPr>
      <w:r w:rsidRPr="00A70AB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Cumhuriyet </w:t>
      </w:r>
      <w:proofErr w:type="gramStart"/>
      <w:r>
        <w:rPr>
          <w:sz w:val="24"/>
          <w:szCs w:val="24"/>
        </w:rPr>
        <w:t>Anaokulu ,</w:t>
      </w:r>
      <w:r w:rsidRPr="00A70AB0">
        <w:rPr>
          <w:sz w:val="24"/>
          <w:szCs w:val="24"/>
        </w:rPr>
        <w:t xml:space="preserve"> 2000</w:t>
      </w:r>
      <w:proofErr w:type="gramEnd"/>
      <w:r w:rsidRPr="00A70AB0">
        <w:rPr>
          <w:sz w:val="24"/>
          <w:szCs w:val="24"/>
        </w:rPr>
        <w:t xml:space="preserve"> yılında Hacı Zekiye Aslan Lisesi pansiyonu bünyesinde eğitim-öğretim faaliyetlerine başlamış daha sonra 2009 yılında şuan ki binasına taşınmıştır.  </w:t>
      </w:r>
    </w:p>
    <w:p w:rsidR="00D178ED" w:rsidRPr="00A70AB0" w:rsidRDefault="00D178ED" w:rsidP="00D178ED">
      <w:pPr>
        <w:ind w:firstLine="708"/>
        <w:jc w:val="both"/>
        <w:rPr>
          <w:sz w:val="24"/>
          <w:szCs w:val="24"/>
        </w:rPr>
      </w:pPr>
      <w:r w:rsidRPr="00A70AB0">
        <w:rPr>
          <w:sz w:val="24"/>
          <w:szCs w:val="24"/>
        </w:rPr>
        <w:t>Okulun bina alanı 680 m2, bahçe alanı 836 m2’dir. Okulumuz bodrum katla birlikte 2 katlıdır. 5 tonluk su deposu bulunmaktadır. Okulumuz 100</w:t>
      </w:r>
      <w:r>
        <w:rPr>
          <w:sz w:val="24"/>
          <w:szCs w:val="24"/>
        </w:rPr>
        <w:t xml:space="preserve"> öğrenci kapasitelidir. Z</w:t>
      </w:r>
      <w:r w:rsidRPr="00A70AB0">
        <w:rPr>
          <w:sz w:val="24"/>
          <w:szCs w:val="24"/>
        </w:rPr>
        <w:t xml:space="preserve">emin katında 1 müdür odası, 1 Memur odası, 1 </w:t>
      </w:r>
      <w:proofErr w:type="gramStart"/>
      <w:r w:rsidRPr="00A70AB0">
        <w:rPr>
          <w:sz w:val="24"/>
          <w:szCs w:val="24"/>
        </w:rPr>
        <w:t>depo ,4</w:t>
      </w:r>
      <w:proofErr w:type="gramEnd"/>
      <w:r w:rsidRPr="00A70AB0">
        <w:rPr>
          <w:sz w:val="24"/>
          <w:szCs w:val="24"/>
        </w:rPr>
        <w:t xml:space="preserve"> sınıf bulunmaktadır. Bodrum katta, 1 oyun odası,  1 mutfak, 1 yemek salonu,1 ambar,1drama odası</w:t>
      </w:r>
      <w:r>
        <w:rPr>
          <w:sz w:val="24"/>
          <w:szCs w:val="24"/>
        </w:rPr>
        <w:t xml:space="preserve"> mevcuttur. </w:t>
      </w:r>
    </w:p>
    <w:p w:rsidR="00D178ED" w:rsidRPr="00A70AB0" w:rsidRDefault="00D178ED" w:rsidP="00D178ED">
      <w:pPr>
        <w:jc w:val="both"/>
        <w:rPr>
          <w:sz w:val="24"/>
          <w:szCs w:val="24"/>
        </w:rPr>
      </w:pPr>
      <w:r w:rsidRPr="00A70AB0">
        <w:rPr>
          <w:sz w:val="24"/>
          <w:szCs w:val="24"/>
        </w:rPr>
        <w:t xml:space="preserve">     Okulumuzun ısıtma sist</w:t>
      </w:r>
      <w:r>
        <w:rPr>
          <w:sz w:val="24"/>
          <w:szCs w:val="24"/>
        </w:rPr>
        <w:t xml:space="preserve">emi </w:t>
      </w:r>
      <w:proofErr w:type="spellStart"/>
      <w:proofErr w:type="gramStart"/>
      <w:r>
        <w:rPr>
          <w:sz w:val="24"/>
          <w:szCs w:val="24"/>
        </w:rPr>
        <w:t>doğalgazlıdır.</w:t>
      </w:r>
      <w:r w:rsidRPr="00A70AB0">
        <w:rPr>
          <w:sz w:val="24"/>
          <w:szCs w:val="24"/>
        </w:rPr>
        <w:t>Okulun</w:t>
      </w:r>
      <w:proofErr w:type="spellEnd"/>
      <w:proofErr w:type="gramEnd"/>
      <w:r w:rsidRPr="00A70AB0">
        <w:rPr>
          <w:sz w:val="24"/>
          <w:szCs w:val="24"/>
        </w:rPr>
        <w:t xml:space="preserve"> iç kısmı ve bahçesi 7 gün 24 saat kamera sistemi ile izlenmektedir.</w:t>
      </w:r>
    </w:p>
    <w:p w:rsidR="002678FC" w:rsidRDefault="002678FC"/>
    <w:sectPr w:rsidR="0026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37"/>
    <w:rsid w:val="002678FC"/>
    <w:rsid w:val="00640E37"/>
    <w:rsid w:val="00D178ED"/>
    <w:rsid w:val="00F9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78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78E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78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78E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2019-10-30T10:29:00Z</dcterms:created>
  <dcterms:modified xsi:type="dcterms:W3CDTF">2019-10-30T10:37:00Z</dcterms:modified>
</cp:coreProperties>
</file>